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1da36b686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STYRKE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b69a009acffc44ed"/>
      <w:footerReference xmlns:r="http://schemas.openxmlformats.org/officeDocument/2006/relationships" w:type="default" r:id="R420ef1988cc2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a009acffc44ed" /><Relationship Type="http://schemas.openxmlformats.org/officeDocument/2006/relationships/footer" Target="/word/footer1.xml" Id="R420ef1988cc24e1d" /></Relationships>
</file>