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2ae4b6e95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fbd1607f0f3c439e"/>
      <w:footerReference xmlns:r="http://schemas.openxmlformats.org/officeDocument/2006/relationships" w:type="default" r:id="R193c837a53b0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1607f0f3c439e" /><Relationship Type="http://schemas.openxmlformats.org/officeDocument/2006/relationships/footer" Target="/word/footer1.xml" Id="R193c837a53b04035" /></Relationships>
</file>