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237a0703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2e05020a5d38416a"/>
      <w:footerReference xmlns:r="http://schemas.openxmlformats.org/officeDocument/2006/relationships" w:type="default" r:id="R1f5ff2a92623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5020a5d38416a" /><Relationship Type="http://schemas.openxmlformats.org/officeDocument/2006/relationships/footer" Target="/word/footer1.xml" Id="R1f5ff2a926234c68" /></Relationships>
</file>