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c5544a6b4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PILAR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PILAR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985685f8f4033"/>
      <w:footerReference xmlns:r="http://schemas.openxmlformats.org/officeDocument/2006/relationships" w:type="default" r:id="Rd39d082fa83c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PILAR REGNSKAP SA   ·   Org.nr 971 316 608   ·   Gjennestadtunet 11   ·   3160 STOKKE   ·   Tlf. 33 36 32 20   ·   post@pilarregnskap.no   ·   www.pilarregnskap.no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PILAR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985685f8f4033" /><Relationship Type="http://schemas.openxmlformats.org/officeDocument/2006/relationships/footer" Target="/word/footer1.xml" Id="Rd39d082fa83c4ee7" /></Relationships>
</file>