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66192a130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KRISTNE 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82444cf818424113"/>
      <w:footerReference xmlns:r="http://schemas.openxmlformats.org/officeDocument/2006/relationships" w:type="default" r:id="Rf5542e5e2009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44cf818424113" /><Relationship Type="http://schemas.openxmlformats.org/officeDocument/2006/relationships/footer" Target="/word/footer1.xml" Id="Rf5542e5e200940e8" /></Relationships>
</file>