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df0b8fce3aa4a5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NORSK NÆRINGS- OG NYTELSESMIDDELARBEIDERFORBUND</w:t>
      </w:r>
    </w:p>
    <w:sectPr>
      <w:headerReference xmlns:r="http://schemas.openxmlformats.org/officeDocument/2006/relationships" w:type="default" r:id="Rafa90ebe9ec241e3"/>
      <w:footerReference xmlns:r="http://schemas.openxmlformats.org/officeDocument/2006/relationships" w:type="default" r:id="R294c4dbfda2d4a1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NORSK NÆRINGS- OG NYTELSESMIDDELARBEIDERFORBUND   ·   Org.nr 971 103 647   ·   Torggata 15   ·   0181 OSLO   ·   Tlf. 23 10 29 60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NORSK NÆRINGS- OG NYTELSESMIDDELARBEIDERFORBUND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fa90ebe9ec241e3" /><Relationship Type="http://schemas.openxmlformats.org/officeDocument/2006/relationships/footer" Target="/word/footer1.xml" Id="R294c4dbfda2d4a1d" /></Relationships>
</file>