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d105c952842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9b02d20bf44d4c"/>
      <w:footerReference xmlns:r="http://schemas.openxmlformats.org/officeDocument/2006/relationships" w:type="default" r:id="Rf9e55674b2c4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PATH HOLDING AS   ·   Org.nr 971 083 549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b02d20bf44d4c" /><Relationship Type="http://schemas.openxmlformats.org/officeDocument/2006/relationships/footer" Target="/word/footer1.xml" Id="Rf9e55674b2c4481b" /></Relationships>
</file>