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bba6f7419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aa458e47fe184fb6"/>
      <w:footerReference xmlns:r="http://schemas.openxmlformats.org/officeDocument/2006/relationships" w:type="default" r:id="R05c5a3ab6ace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58e47fe184fb6" /><Relationship Type="http://schemas.openxmlformats.org/officeDocument/2006/relationships/footer" Target="/word/footer1.xml" Id="R05c5a3ab6ace4284" /></Relationships>
</file>