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c53b41e34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LANDSORGANISASJONEN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8957804323e54cfd"/>
      <w:footerReference xmlns:r="http://schemas.openxmlformats.org/officeDocument/2006/relationships" w:type="default" r:id="Re47ca7588a6c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7804323e54cfd" /><Relationship Type="http://schemas.openxmlformats.org/officeDocument/2006/relationships/footer" Target="/word/footer1.xml" Id="Re47ca7588a6c48a1" /></Relationships>
</file>