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9474f9d75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TJENESTEMANNSLAG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b17cb43327da40bd"/>
      <w:footerReference xmlns:r="http://schemas.openxmlformats.org/officeDocument/2006/relationships" w:type="default" r:id="R17c6ecd6073d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cb43327da40bd" /><Relationship Type="http://schemas.openxmlformats.org/officeDocument/2006/relationships/footer" Target="/word/footer1.xml" Id="R17c6ecd6073d43e5" /></Relationships>
</file>