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059e6982843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KLIMATEKNIKK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c78e5487b0f24a5b"/>
      <w:footerReference xmlns:r="http://schemas.openxmlformats.org/officeDocument/2006/relationships" w:type="default" r:id="Rb6a51eaa8f21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e5487b0f24a5b" /><Relationship Type="http://schemas.openxmlformats.org/officeDocument/2006/relationships/footer" Target="/word/footer1.xml" Id="Rb6a51eaa8f214730" /></Relationships>
</file>