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dcecb493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bc245b0bdb5348c8"/>
      <w:footerReference xmlns:r="http://schemas.openxmlformats.org/officeDocument/2006/relationships" w:type="default" r:id="R38e74f78c0a1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45b0bdb5348c8" /><Relationship Type="http://schemas.openxmlformats.org/officeDocument/2006/relationships/footer" Target="/word/footer1.xml" Id="R38e74f78c0a1423e" /></Relationships>
</file>