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6dab5ac3a4b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STEFANUSALLIANSEN, org.nr 970 276 432,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STEFANUSALLIANSEN</w:t>
      </w:r>
    </w:p>
    <w:sectPr>
      <w:headerReference xmlns:r="http://schemas.openxmlformats.org/officeDocument/2006/relationships" w:type="default" r:id="R1a4407cfeb9f4bcb"/>
      <w:footerReference xmlns:r="http://schemas.openxmlformats.org/officeDocument/2006/relationships" w:type="default" r:id="R143f820a408d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STEFANUSALLIANSEN   ·   Org.nr 970 276 432   ·   Trondheimsveien 137   ·   0570 OSLO   ·   Tlf. 23 40 88 00   ·   post@stefanus.no   ·   www.stefanus.no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STEFANUSALLIANSEN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407cfeb9f4bcb" /><Relationship Type="http://schemas.openxmlformats.org/officeDocument/2006/relationships/footer" Target="/word/footer1.xml" Id="R143f820a408d420c" /></Relationships>
</file>