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92369a6964f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744188bc67c14bd3"/>
      <w:footerReference xmlns:r="http://schemas.openxmlformats.org/officeDocument/2006/relationships" w:type="default" r:id="R0cad271a1ea8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188bc67c14bd3" /><Relationship Type="http://schemas.openxmlformats.org/officeDocument/2006/relationships/footer" Target="/word/footer1.xml" Id="R0cad271a1ea8467b" /></Relationships>
</file>