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6a702c1ef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caa39ce2fc6a43eb"/>
      <w:footerReference xmlns:r="http://schemas.openxmlformats.org/officeDocument/2006/relationships" w:type="default" r:id="Rca0a05ebdfd7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39ce2fc6a43eb" /><Relationship Type="http://schemas.openxmlformats.org/officeDocument/2006/relationships/footer" Target="/word/footer1.xml" Id="Rca0a05ebdfd74ee6" /></Relationships>
</file>