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320a7c233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664879643e524b42"/>
      <w:footerReference xmlns:r="http://schemas.openxmlformats.org/officeDocument/2006/relationships" w:type="default" r:id="Rac04337ca5b0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879643e524b42" /><Relationship Type="http://schemas.openxmlformats.org/officeDocument/2006/relationships/footer" Target="/word/footer1.xml" Id="Rac04337ca5b04010" /></Relationships>
</file>