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ab37c6b0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682f86ee4cbb4425"/>
      <w:footerReference xmlns:r="http://schemas.openxmlformats.org/officeDocument/2006/relationships" w:type="default" r:id="Rc81644424af9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f86ee4cbb4425" /><Relationship Type="http://schemas.openxmlformats.org/officeDocument/2006/relationships/footer" Target="/word/footer1.xml" Id="Rc81644424af94293" /></Relationships>
</file>