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e64e30cd044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3ac69ab5ba2f4501"/>
      <w:footerReference xmlns:r="http://schemas.openxmlformats.org/officeDocument/2006/relationships" w:type="default" r:id="Ra106da1eaa9c43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c69ab5ba2f4501" /><Relationship Type="http://schemas.openxmlformats.org/officeDocument/2006/relationships/footer" Target="/word/footer1.xml" Id="Ra106da1eaa9c43e8" /></Relationships>
</file>