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158df06c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3f36677b44774150"/>
      <w:footerReference xmlns:r="http://schemas.openxmlformats.org/officeDocument/2006/relationships" w:type="default" r:id="R44372b7e34c9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6677b44774150" /><Relationship Type="http://schemas.openxmlformats.org/officeDocument/2006/relationships/footer" Target="/word/footer1.xml" Id="R44372b7e34c948f7" /></Relationships>
</file>