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ba899b0e6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486cf857baeb4bfe"/>
      <w:footerReference xmlns:r="http://schemas.openxmlformats.org/officeDocument/2006/relationships" w:type="default" r:id="R5c94e5ac76a9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cf857baeb4bfe" /><Relationship Type="http://schemas.openxmlformats.org/officeDocument/2006/relationships/footer" Target="/word/footer1.xml" Id="R5c94e5ac76a94a38" /></Relationships>
</file>