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b2b388843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7c14a856f4e2451d"/>
      <w:footerReference xmlns:r="http://schemas.openxmlformats.org/officeDocument/2006/relationships" w:type="default" r:id="R001847abc045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4a856f4e2451d" /><Relationship Type="http://schemas.openxmlformats.org/officeDocument/2006/relationships/footer" Target="/word/footer1.xml" Id="R001847abc04541c3" /></Relationships>
</file>