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5939becafd42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SULDAL KOMMUNE</w:t>
      </w:r>
    </w:p>
    <w:sectPr>
      <w:headerReference xmlns:r="http://schemas.openxmlformats.org/officeDocument/2006/relationships" w:type="default" r:id="Re35fca76e3a344d0"/>
      <w:footerReference xmlns:r="http://schemas.openxmlformats.org/officeDocument/2006/relationships" w:type="default" r:id="R56d69d1341d54b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SULDAL KOMMUNE   ·   Org.nr 964 979 189   ·   Eidsvegen 7   ·   4230 SAND   ·   Tlf. 52 79 22 00   ·   postmottak@suldal.kommune.no   ·   suldal.kommune.no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SULDAL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5fca76e3a344d0" /><Relationship Type="http://schemas.openxmlformats.org/officeDocument/2006/relationships/footer" Target="/word/footer1.xml" Id="R56d69d1341d54bdf" /></Relationships>
</file>