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52d11196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308e4b3a7b014cf0"/>
      <w:footerReference xmlns:r="http://schemas.openxmlformats.org/officeDocument/2006/relationships" w:type="default" r:id="R774fdd40697c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e4b3a7b014cf0" /><Relationship Type="http://schemas.openxmlformats.org/officeDocument/2006/relationships/footer" Target="/word/footer1.xml" Id="R774fdd40697c4740" /></Relationships>
</file>