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525804e59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6ecbc468332141f5"/>
      <w:footerReference xmlns:r="http://schemas.openxmlformats.org/officeDocument/2006/relationships" w:type="default" r:id="R3a6068456877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bc468332141f5" /><Relationship Type="http://schemas.openxmlformats.org/officeDocument/2006/relationships/footer" Target="/word/footer1.xml" Id="R3a60684568774b85" /></Relationships>
</file>