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3f76b3ee6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26b0e63c16254ae2"/>
      <w:footerReference xmlns:r="http://schemas.openxmlformats.org/officeDocument/2006/relationships" w:type="default" r:id="R6a7d4adf621e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0e63c16254ae2" /><Relationship Type="http://schemas.openxmlformats.org/officeDocument/2006/relationships/footer" Target="/word/footer1.xml" Id="R6a7d4adf621e49cb" /></Relationships>
</file>