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d451493ff41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VEGÅRSHEI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VEGÅRSHEI KOMMUNE</w:t>
      </w:r>
    </w:p>
    <w:sectPr>
      <w:headerReference xmlns:r="http://schemas.openxmlformats.org/officeDocument/2006/relationships" w:type="default" r:id="R6aecf2287b324d87"/>
      <w:footerReference xmlns:r="http://schemas.openxmlformats.org/officeDocument/2006/relationships" w:type="default" r:id="R2390d0f18109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VEGÅRSHEI KOMMUNE   ·   Org.nr 964 965 048   ·   Molandsveien 11   ·   4985 VEGÅRSHEI   ·   Tlf. 37 17 02 00   ·   post@vegarshei.kommune.no   ·   www.vegarshei.kommune.no/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VEGÅRSHEI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cf2287b324d87" /><Relationship Type="http://schemas.openxmlformats.org/officeDocument/2006/relationships/footer" Target="/word/footer1.xml" Id="R2390d0f18109477a" /></Relationships>
</file>