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b0ad82cfc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VEGÅRSHEI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VEGÅRSHEI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5e968ec9f4c81"/>
      <w:footerReference xmlns:r="http://schemas.openxmlformats.org/officeDocument/2006/relationships" w:type="default" r:id="Rcadead8ba031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VEGÅRSHEI KOMMUNE   ·   Org.nr 964 965 048   ·   Molandsveien 11   ·   4985 VEGÅRSHEI   ·   Tlf. 37 17 02 00   ·   post@vegarshei.kommune.no   ·   www.vegarshei.kommune.no/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VEGÅRSHEI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5e968ec9f4c81" /><Relationship Type="http://schemas.openxmlformats.org/officeDocument/2006/relationships/footer" Target="/word/footer1.xml" Id="Rcadead8ba0314266" /></Relationships>
</file>