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8d0b048df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STOR-ELVDAL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Koppang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Koppang,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STOR-ELVDAL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58f3dfbc84c2f"/>
      <w:footerReference xmlns:r="http://schemas.openxmlformats.org/officeDocument/2006/relationships" w:type="default" r:id="Rd20144773e6e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STOR-ELVDAL KOMMUNE   ·   Org.nr 964 948 887   ·   Storgata 103C   ·   2480 KOPPANG   ·   Tlf. 62 46 46 00   ·   postmottak@stor-elvdal.kommune.no   ·   www.stor-elvdal.kommune.no/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STOR-ELVDAL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58f3dfbc84c2f" /><Relationship Type="http://schemas.openxmlformats.org/officeDocument/2006/relationships/footer" Target="/word/footer1.xml" Id="Rd20144773e6e4003" /></Relationships>
</file>