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81db372de246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SØNDAGSSKOLEN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SØNDAGSSKOLEN NORGE</w:t>
      </w:r>
    </w:p>
    <w:sectPr>
      <w:headerReference xmlns:r="http://schemas.openxmlformats.org/officeDocument/2006/relationships" w:type="default" r:id="Rc4d220e970ae4f46"/>
      <w:footerReference xmlns:r="http://schemas.openxmlformats.org/officeDocument/2006/relationships" w:type="default" r:id="R0fa3a02a328045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SØNDAGSSKOLEN NORGE   ·   Org.nr 964 437 963   ·   Rådhusgaten 1-3   ·   0151 OSLO   ·   Tlf. 22 08 71 00   ·   post@sondagsskolen.no   ·   www.sondagsskolen.no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SØNDAGSSKOLEN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d220e970ae4f46" /><Relationship Type="http://schemas.openxmlformats.org/officeDocument/2006/relationships/footer" Target="/word/footer1.xml" Id="R0fa3a02a328045b5" /></Relationships>
</file>