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fce33c042049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IKO INSTITUTT FOR KIRKE OG OPPVEKST</w:t>
      </w:r>
    </w:p>
    <w:sectPr>
      <w:headerReference xmlns:r="http://schemas.openxmlformats.org/officeDocument/2006/relationships" w:type="default" r:id="R50c10112853c4ba5"/>
      <w:footerReference xmlns:r="http://schemas.openxmlformats.org/officeDocument/2006/relationships" w:type="default" r:id="R74680245e01445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 INSTITUTT FOR KIRKE OG OPPVEKST   ·   Org.nr 960 496 582   ·   Bernhard Getz' gate 3   ·   0165 OSLO   ·   Tlf. 22 59 53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 INSTITUTT FOR KIRKE OG OPPVEKST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c10112853c4ba5" /><Relationship Type="http://schemas.openxmlformats.org/officeDocument/2006/relationships/footer" Target="/word/footer1.xml" Id="R74680245e01445e9" /></Relationships>
</file>