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cb2895b6c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5c6723cd123d4132"/>
      <w:footerReference xmlns:r="http://schemas.openxmlformats.org/officeDocument/2006/relationships" w:type="default" r:id="R8928dc24f3a2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723cd123d4132" /><Relationship Type="http://schemas.openxmlformats.org/officeDocument/2006/relationships/footer" Target="/word/footer1.xml" Id="R8928dc24f3a242cd" /></Relationships>
</file>