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4c74873d8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208e6674c5384f4e"/>
      <w:footerReference xmlns:r="http://schemas.openxmlformats.org/officeDocument/2006/relationships" w:type="default" r:id="R6002283c642d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e6674c5384f4e" /><Relationship Type="http://schemas.openxmlformats.org/officeDocument/2006/relationships/footer" Target="/word/footer1.xml" Id="R6002283c642d4f05" /></Relationships>
</file>