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035055b30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a725e5f2205a466f"/>
      <w:footerReference xmlns:r="http://schemas.openxmlformats.org/officeDocument/2006/relationships" w:type="default" r:id="Re2fa9aeb1e31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e5f2205a466f" /><Relationship Type="http://schemas.openxmlformats.org/officeDocument/2006/relationships/footer" Target="/word/footer1.xml" Id="Re2fa9aeb1e31484a" /></Relationships>
</file>