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f279376fd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b7d2ceda94fd7"/>
      <w:footerReference xmlns:r="http://schemas.openxmlformats.org/officeDocument/2006/relationships" w:type="default" r:id="R60300378732b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b7d2ceda94fd7" /><Relationship Type="http://schemas.openxmlformats.org/officeDocument/2006/relationships/footer" Target="/word/footer1.xml" Id="R60300378732b4ef4" /></Relationships>
</file>