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462bc67b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aed01e67cd254e2f"/>
      <w:footerReference xmlns:r="http://schemas.openxmlformats.org/officeDocument/2006/relationships" w:type="default" r:id="Rfc7d54ce0663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01e67cd254e2f" /><Relationship Type="http://schemas.openxmlformats.org/officeDocument/2006/relationships/footer" Target="/word/footer1.xml" Id="Rfc7d54ce06634fc1" /></Relationships>
</file>