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1acf02d3d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be16b87fa4492"/>
      <w:footerReference xmlns:r="http://schemas.openxmlformats.org/officeDocument/2006/relationships" w:type="default" r:id="R4f1af64c3dcd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be16b87fa4492" /><Relationship Type="http://schemas.openxmlformats.org/officeDocument/2006/relationships/footer" Target="/word/footer1.xml" Id="R4f1af64c3dcd4741" /></Relationships>
</file>