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a12badc17846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a618ebd57dee4a65"/>
      <w:footerReference xmlns:r="http://schemas.openxmlformats.org/officeDocument/2006/relationships" w:type="default" r:id="Ra3be0aa9af0e4f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18ebd57dee4a65" /><Relationship Type="http://schemas.openxmlformats.org/officeDocument/2006/relationships/footer" Target="/word/footer1.xml" Id="Ra3be0aa9af0e4fb9" /></Relationships>
</file>