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3b80af7b2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f30a3db3e4c7e"/>
      <w:footerReference xmlns:r="http://schemas.openxmlformats.org/officeDocument/2006/relationships" w:type="default" r:id="R2efa9870f659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BERKNES MASKIN AS   ·   Org.nr 951 243 639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f30a3db3e4c7e" /><Relationship Type="http://schemas.openxmlformats.org/officeDocument/2006/relationships/footer" Target="/word/footer1.xml" Id="R2efa9870f659481c" /></Relationships>
</file>