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60a2d697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SPITERSNUTEN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28470084723344cf"/>
      <w:footerReference xmlns:r="http://schemas.openxmlformats.org/officeDocument/2006/relationships" w:type="default" r:id="Re4dec11351a5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0084723344cf" /><Relationship Type="http://schemas.openxmlformats.org/officeDocument/2006/relationships/footer" Target="/word/footer1.xml" Id="Re4dec11351a54004" /></Relationships>
</file>