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f0f4726e346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3d6303878d4870"/>
      <w:footerReference xmlns:r="http://schemas.openxmlformats.org/officeDocument/2006/relationships" w:type="default" r:id="R2e83cce4afac46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3d6303878d4870" /><Relationship Type="http://schemas.openxmlformats.org/officeDocument/2006/relationships/footer" Target="/word/footer1.xml" Id="R2e83cce4afac4678" /></Relationships>
</file>