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baa85d7abe45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OLA RAAEN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Hegra,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OLA RAAEN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dea0ac22fa4d27"/>
      <w:footerReference xmlns:r="http://schemas.openxmlformats.org/officeDocument/2006/relationships" w:type="default" r:id="R9e66c91b44314f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RAAEN AS   ·   Org.nr 948 698 293   ·   Mellomriksvegen 1506   ·   7520 HEGRA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RAAEN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dea0ac22fa4d27" /><Relationship Type="http://schemas.openxmlformats.org/officeDocument/2006/relationships/footer" Target="/word/footer1.xml" Id="R9e66c91b44314f01" /></Relationships>
</file>