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07909faf5bb485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KJELL HAVER REGNSKAPSSERVICE AS</w:t>
      </w:r>
    </w:p>
    <w:sectPr>
      <w:headerReference xmlns:r="http://schemas.openxmlformats.org/officeDocument/2006/relationships" w:type="default" r:id="Rba080b8ec55544db"/>
      <w:footerReference xmlns:r="http://schemas.openxmlformats.org/officeDocument/2006/relationships" w:type="default" r:id="R6b796a40aaf944a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KJELL HAVER REGNSKAPSSERVICE AS   ·   Org.nr 947 214 489   ·   Welhavens vei 5   ·   4319 SANDNES   ·   Tlf. 51 68 60 60   ·   post@kjellhaver.no   ·   www.kjellhaver.no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KJELL HAVER REGNSKAPSSERVICE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a080b8ec55544db" /><Relationship Type="http://schemas.openxmlformats.org/officeDocument/2006/relationships/footer" Target="/word/footer1.xml" Id="R6b796a40aaf944a0" /></Relationships>
</file>