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3c3101a87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ede7c61b643a8"/>
      <w:footerReference xmlns:r="http://schemas.openxmlformats.org/officeDocument/2006/relationships" w:type="default" r:id="Rec5bfdf9adf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ede7c61b643a8" /><Relationship Type="http://schemas.openxmlformats.org/officeDocument/2006/relationships/footer" Target="/word/footer1.xml" Id="Rec5bfdf9adf54e9a" /></Relationships>
</file>