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da7e2b1b6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cd1cd30a94590"/>
      <w:footerReference xmlns:r="http://schemas.openxmlformats.org/officeDocument/2006/relationships" w:type="default" r:id="Ra8cf33eb504b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KOMMUNE   ·   Org.nr 946 439 045   ·   Frolandsveien 995   ·   4820 FROLAND   ·   Tlf. 37 23 55 00   ·   post@froland.kommune.no   ·   www.froland.kommune.no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cd1cd30a94590" /><Relationship Type="http://schemas.openxmlformats.org/officeDocument/2006/relationships/footer" Target="/word/footer1.xml" Id="Ra8cf33eb504b470c" /></Relationships>
</file>