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1e0f53dc2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a260785fd9424ca3"/>
      <w:footerReference xmlns:r="http://schemas.openxmlformats.org/officeDocument/2006/relationships" w:type="default" r:id="R0b36568f8f03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0785fd9424ca3" /><Relationship Type="http://schemas.openxmlformats.org/officeDocument/2006/relationships/footer" Target="/word/footer1.xml" Id="R0b36568f8f034a5e" /></Relationships>
</file>