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2b213cf9f42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STICO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STICO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000264f5084352"/>
      <w:footerReference xmlns:r="http://schemas.openxmlformats.org/officeDocument/2006/relationships" w:type="default" r:id="R954735b06ff6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00264f5084352" /><Relationship Type="http://schemas.openxmlformats.org/officeDocument/2006/relationships/footer" Target="/word/footer1.xml" Id="R954735b06ff6451f" /></Relationships>
</file>