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3791ff95b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f7f2408b747b4ecd"/>
      <w:footerReference xmlns:r="http://schemas.openxmlformats.org/officeDocument/2006/relationships" w:type="default" r:id="R32a004364d5e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2408b747b4ecd" /><Relationship Type="http://schemas.openxmlformats.org/officeDocument/2006/relationships/footer" Target="/word/footer1.xml" Id="R32a004364d5e4725" /></Relationships>
</file>