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ba8599f4d4f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SØRØST-NORGE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SØRØST-NORGE</w:t>
      </w:r>
    </w:p>
    <w:sectPr>
      <w:headerReference xmlns:r="http://schemas.openxmlformats.org/officeDocument/2006/relationships" w:type="default" r:id="R3543945de0a2462c"/>
      <w:footerReference xmlns:r="http://schemas.openxmlformats.org/officeDocument/2006/relationships" w:type="default" r:id="R874b62227090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SØRØST-NORGE   ·   Org.nr 944 521 836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SØRØST-NORGE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3945de0a2462c" /><Relationship Type="http://schemas.openxmlformats.org/officeDocument/2006/relationships/footer" Target="/word/footer1.xml" Id="R874b622270904679" /></Relationships>
</file>