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bd703e15e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5e23ea0ba754f7e"/>
      <w:footerReference xmlns:r="http://schemas.openxmlformats.org/officeDocument/2006/relationships" w:type="default" r:id="R4a6bb39b9e4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23ea0ba754f7e" /><Relationship Type="http://schemas.openxmlformats.org/officeDocument/2006/relationships/footer" Target="/word/footer1.xml" Id="R4a6bb39b9e404313" /></Relationships>
</file>