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3229bd2ff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330ef41a9885406c"/>
      <w:footerReference xmlns:r="http://schemas.openxmlformats.org/officeDocument/2006/relationships" w:type="default" r:id="Ra99a3376795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f41a9885406c" /><Relationship Type="http://schemas.openxmlformats.org/officeDocument/2006/relationships/footer" Target="/word/footer1.xml" Id="Ra99a337679584400" /></Relationships>
</file>